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28" w:rsidRPr="00820BC7" w:rsidRDefault="00986B73" w:rsidP="00EF6128">
      <w:pPr>
        <w:ind w:left="2160" w:hanging="2160"/>
        <w:rPr>
          <w:rFonts w:ascii="Arial" w:hAnsi="Arial" w:cs="Arial"/>
          <w:sz w:val="20"/>
          <w:szCs w:val="20"/>
        </w:rPr>
      </w:pPr>
      <w:r w:rsidRPr="00820BC7">
        <w:rPr>
          <w:rFonts w:ascii="Arial" w:hAnsi="Arial" w:cs="Arial"/>
          <w:b/>
          <w:sz w:val="20"/>
          <w:szCs w:val="20"/>
        </w:rPr>
        <w:t>Meeting Location:</w:t>
      </w:r>
      <w:r w:rsidRPr="00820BC7">
        <w:rPr>
          <w:rFonts w:ascii="Arial" w:hAnsi="Arial" w:cs="Arial"/>
          <w:sz w:val="20"/>
          <w:szCs w:val="20"/>
        </w:rPr>
        <w:t xml:space="preserve"> </w:t>
      </w:r>
      <w:r w:rsidR="00B71A29" w:rsidRPr="00820BC7">
        <w:rPr>
          <w:rFonts w:ascii="Arial" w:hAnsi="Arial" w:cs="Arial"/>
          <w:sz w:val="20"/>
          <w:szCs w:val="20"/>
        </w:rPr>
        <w:tab/>
      </w:r>
      <w:r w:rsidR="00EF6128" w:rsidRPr="00820BC7">
        <w:rPr>
          <w:rFonts w:ascii="Arial" w:hAnsi="Arial" w:cs="Arial"/>
          <w:sz w:val="20"/>
          <w:szCs w:val="20"/>
        </w:rPr>
        <w:t xml:space="preserve">Liquor and Cannabis Board </w:t>
      </w:r>
    </w:p>
    <w:p w:rsidR="00B069EC" w:rsidRPr="00820BC7" w:rsidRDefault="00EF6128" w:rsidP="00EF6128">
      <w:pPr>
        <w:ind w:left="2160"/>
        <w:rPr>
          <w:rFonts w:ascii="Arial" w:hAnsi="Arial" w:cs="Arial"/>
          <w:sz w:val="20"/>
          <w:szCs w:val="20"/>
        </w:rPr>
      </w:pPr>
      <w:r w:rsidRPr="00820BC7">
        <w:rPr>
          <w:rFonts w:ascii="Arial" w:hAnsi="Arial" w:cs="Arial"/>
          <w:sz w:val="20"/>
          <w:szCs w:val="20"/>
          <w:lang w:val="en"/>
        </w:rPr>
        <w:t>1025 Union Avenue SE</w:t>
      </w:r>
      <w:r w:rsidRPr="00820BC7">
        <w:rPr>
          <w:rFonts w:ascii="Arial" w:hAnsi="Arial" w:cs="Arial"/>
          <w:sz w:val="20"/>
          <w:szCs w:val="20"/>
          <w:lang w:val="en"/>
        </w:rPr>
        <w:br/>
        <w:t>Olympia, WA 98504 </w:t>
      </w:r>
    </w:p>
    <w:p w:rsidR="00B71A29" w:rsidRPr="00820BC7" w:rsidRDefault="00DE4181" w:rsidP="0022475B">
      <w:pPr>
        <w:rPr>
          <w:rFonts w:ascii="Arial" w:hAnsi="Arial" w:cs="Arial"/>
          <w:sz w:val="20"/>
          <w:szCs w:val="20"/>
        </w:rPr>
      </w:pPr>
      <w:r w:rsidRPr="00820BC7">
        <w:rPr>
          <w:rFonts w:ascii="Arial" w:hAnsi="Arial" w:cs="Arial"/>
          <w:sz w:val="20"/>
          <w:szCs w:val="20"/>
        </w:rPr>
        <w:tab/>
      </w:r>
      <w:r w:rsidRPr="00820BC7">
        <w:rPr>
          <w:rFonts w:ascii="Arial" w:hAnsi="Arial" w:cs="Arial"/>
          <w:sz w:val="20"/>
          <w:szCs w:val="20"/>
        </w:rPr>
        <w:tab/>
      </w:r>
      <w:r w:rsidRPr="00820BC7">
        <w:rPr>
          <w:rFonts w:ascii="Arial" w:hAnsi="Arial" w:cs="Arial"/>
          <w:sz w:val="20"/>
          <w:szCs w:val="20"/>
        </w:rPr>
        <w:tab/>
      </w:r>
    </w:p>
    <w:p w:rsidR="00B77E75" w:rsidRPr="00820BC7" w:rsidRDefault="00B71A29" w:rsidP="00B71A29">
      <w:pPr>
        <w:rPr>
          <w:rFonts w:ascii="Arial" w:hAnsi="Arial" w:cs="Arial"/>
          <w:sz w:val="20"/>
          <w:szCs w:val="20"/>
        </w:rPr>
      </w:pPr>
      <w:r w:rsidRPr="00820BC7">
        <w:rPr>
          <w:rFonts w:ascii="Arial" w:hAnsi="Arial" w:cs="Arial"/>
          <w:b/>
          <w:sz w:val="20"/>
          <w:szCs w:val="20"/>
        </w:rPr>
        <w:t>Meeting time:</w:t>
      </w:r>
      <w:r w:rsidRPr="00820BC7">
        <w:rPr>
          <w:rFonts w:ascii="Arial" w:hAnsi="Arial" w:cs="Arial"/>
          <w:sz w:val="20"/>
          <w:szCs w:val="20"/>
        </w:rPr>
        <w:t xml:space="preserve"> </w:t>
      </w:r>
      <w:r w:rsidRPr="00820BC7">
        <w:rPr>
          <w:rFonts w:ascii="Arial" w:hAnsi="Arial" w:cs="Arial"/>
          <w:sz w:val="20"/>
          <w:szCs w:val="20"/>
        </w:rPr>
        <w:tab/>
      </w:r>
      <w:r w:rsidR="0084209F" w:rsidRPr="00820BC7">
        <w:rPr>
          <w:rFonts w:ascii="Arial" w:hAnsi="Arial" w:cs="Arial"/>
          <w:sz w:val="20"/>
          <w:szCs w:val="20"/>
        </w:rPr>
        <w:tab/>
      </w:r>
      <w:r w:rsidR="005E6380">
        <w:rPr>
          <w:rFonts w:ascii="Arial" w:hAnsi="Arial" w:cs="Arial"/>
          <w:sz w:val="20"/>
          <w:szCs w:val="20"/>
        </w:rPr>
        <w:t>February 3</w:t>
      </w:r>
      <w:r w:rsidR="0022475B" w:rsidRPr="00820BC7">
        <w:rPr>
          <w:rFonts w:ascii="Arial" w:hAnsi="Arial" w:cs="Arial"/>
          <w:sz w:val="20"/>
          <w:szCs w:val="20"/>
        </w:rPr>
        <w:t>,</w:t>
      </w:r>
      <w:r w:rsidR="009F6E7B">
        <w:rPr>
          <w:rFonts w:ascii="Arial" w:hAnsi="Arial" w:cs="Arial"/>
          <w:sz w:val="20"/>
          <w:szCs w:val="20"/>
        </w:rPr>
        <w:t xml:space="preserve"> 2020</w:t>
      </w:r>
    </w:p>
    <w:p w:rsidR="00B71A29" w:rsidRPr="00820BC7" w:rsidRDefault="00B71A29" w:rsidP="00B77E75">
      <w:pPr>
        <w:ind w:left="1440" w:firstLine="720"/>
        <w:rPr>
          <w:rFonts w:ascii="Arial" w:hAnsi="Arial" w:cs="Arial"/>
          <w:sz w:val="20"/>
          <w:szCs w:val="20"/>
        </w:rPr>
      </w:pPr>
      <w:r w:rsidRPr="00820BC7">
        <w:rPr>
          <w:rFonts w:ascii="Arial" w:hAnsi="Arial" w:cs="Arial"/>
          <w:sz w:val="20"/>
          <w:szCs w:val="20"/>
        </w:rPr>
        <w:t>12-1:30 pm.</w:t>
      </w:r>
    </w:p>
    <w:p w:rsidR="008D331D" w:rsidRPr="00791BD6" w:rsidRDefault="008D331D" w:rsidP="00986B7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800"/>
        <w:gridCol w:w="5315"/>
        <w:gridCol w:w="2070"/>
        <w:gridCol w:w="2605"/>
      </w:tblGrid>
      <w:tr w:rsidR="00EC65EA" w:rsidRPr="00791BD6" w:rsidTr="000B1216">
        <w:tc>
          <w:tcPr>
            <w:tcW w:w="800" w:type="dxa"/>
            <w:shd w:val="clear" w:color="auto" w:fill="BDD6EE" w:themeFill="accent1" w:themeFillTint="66"/>
          </w:tcPr>
          <w:p w:rsidR="00EC65EA" w:rsidRPr="00791BD6" w:rsidRDefault="00EC65EA" w:rsidP="0098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315" w:type="dxa"/>
            <w:shd w:val="clear" w:color="auto" w:fill="BDD6EE" w:themeFill="accent1" w:themeFillTint="66"/>
          </w:tcPr>
          <w:p w:rsidR="00EC65EA" w:rsidRPr="00791BD6" w:rsidRDefault="00EC65EA" w:rsidP="00986B73">
            <w:pPr>
              <w:rPr>
                <w:rFonts w:ascii="Arial" w:hAnsi="Arial" w:cs="Arial"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EC65EA" w:rsidRPr="00791BD6" w:rsidRDefault="00EC65EA" w:rsidP="0098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Facilitator</w:t>
            </w:r>
          </w:p>
        </w:tc>
        <w:tc>
          <w:tcPr>
            <w:tcW w:w="2605" w:type="dxa"/>
            <w:shd w:val="clear" w:color="auto" w:fill="BDD6EE" w:themeFill="accent1" w:themeFillTint="66"/>
          </w:tcPr>
          <w:p w:rsidR="00EC65EA" w:rsidRPr="00791BD6" w:rsidRDefault="00EC65EA" w:rsidP="00986B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Meeting Note/Action Items</w:t>
            </w:r>
          </w:p>
        </w:tc>
      </w:tr>
      <w:tr w:rsidR="00EC65EA" w:rsidRPr="00791BD6" w:rsidTr="000B1216">
        <w:trPr>
          <w:trHeight w:val="320"/>
        </w:trPr>
        <w:tc>
          <w:tcPr>
            <w:tcW w:w="800" w:type="dxa"/>
          </w:tcPr>
          <w:p w:rsidR="00EC65EA" w:rsidRPr="00791BD6" w:rsidRDefault="00EC65EA" w:rsidP="006164D0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iCs/>
                <w:sz w:val="20"/>
                <w:szCs w:val="20"/>
              </w:rPr>
              <w:t>12:00</w:t>
            </w:r>
          </w:p>
        </w:tc>
        <w:tc>
          <w:tcPr>
            <w:tcW w:w="5315" w:type="dxa"/>
          </w:tcPr>
          <w:p w:rsidR="00EC65EA" w:rsidRDefault="00EC65EA" w:rsidP="006164D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iCs/>
                <w:sz w:val="20"/>
                <w:szCs w:val="20"/>
              </w:rPr>
              <w:t>Welcome</w:t>
            </w:r>
          </w:p>
          <w:p w:rsidR="00762695" w:rsidRPr="00791BD6" w:rsidRDefault="00762695" w:rsidP="006164D0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Icebreaker</w:t>
            </w:r>
          </w:p>
          <w:p w:rsidR="006164D0" w:rsidRPr="00791BD6" w:rsidRDefault="006164D0" w:rsidP="0022475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22475B" w:rsidRPr="00C30412" w:rsidRDefault="0022475B" w:rsidP="00EF0875">
            <w:pPr>
              <w:rPr>
                <w:rFonts w:ascii="Arial" w:hAnsi="Arial" w:cs="Arial"/>
                <w:sz w:val="20"/>
                <w:szCs w:val="20"/>
              </w:rPr>
            </w:pPr>
            <w:r w:rsidRPr="00C30412">
              <w:rPr>
                <w:rFonts w:ascii="Arial" w:hAnsi="Arial" w:cs="Arial"/>
                <w:sz w:val="20"/>
                <w:szCs w:val="20"/>
              </w:rPr>
              <w:t>Nam</w:t>
            </w:r>
          </w:p>
          <w:p w:rsidR="00EC65EA" w:rsidRPr="00C30412" w:rsidRDefault="00762695" w:rsidP="00441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2605" w:type="dxa"/>
          </w:tcPr>
          <w:p w:rsidR="00EC65EA" w:rsidRPr="00791BD6" w:rsidRDefault="00EC65EA" w:rsidP="00EF08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9D4" w:rsidRPr="00791BD6" w:rsidTr="000B1216">
        <w:trPr>
          <w:trHeight w:val="320"/>
        </w:trPr>
        <w:tc>
          <w:tcPr>
            <w:tcW w:w="800" w:type="dxa"/>
          </w:tcPr>
          <w:p w:rsidR="005959D4" w:rsidRPr="00791BD6" w:rsidRDefault="003869E8" w:rsidP="005959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12:10</w:t>
            </w:r>
          </w:p>
        </w:tc>
        <w:tc>
          <w:tcPr>
            <w:tcW w:w="5315" w:type="dxa"/>
          </w:tcPr>
          <w:p w:rsidR="005959D4" w:rsidRPr="007110B7" w:rsidRDefault="003869E8" w:rsidP="005E63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Spotlight</w:t>
            </w:r>
            <w:r w:rsidR="0041539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A6430">
              <w:rPr>
                <w:rFonts w:ascii="Arial" w:hAnsi="Arial" w:cs="Arial"/>
                <w:b/>
                <w:sz w:val="20"/>
                <w:szCs w:val="20"/>
              </w:rPr>
              <w:t>DOT</w:t>
            </w:r>
          </w:p>
        </w:tc>
        <w:tc>
          <w:tcPr>
            <w:tcW w:w="2070" w:type="dxa"/>
          </w:tcPr>
          <w:p w:rsidR="0041539C" w:rsidRPr="00C30412" w:rsidRDefault="00AA6430" w:rsidP="00595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&amp; Joe Perez</w:t>
            </w:r>
          </w:p>
        </w:tc>
        <w:tc>
          <w:tcPr>
            <w:tcW w:w="2605" w:type="dxa"/>
          </w:tcPr>
          <w:p w:rsidR="005959D4" w:rsidRPr="00791BD6" w:rsidRDefault="005959D4" w:rsidP="00595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608" w:rsidRPr="00791BD6" w:rsidTr="000B1216">
        <w:trPr>
          <w:trHeight w:val="320"/>
        </w:trPr>
        <w:tc>
          <w:tcPr>
            <w:tcW w:w="800" w:type="dxa"/>
          </w:tcPr>
          <w:p w:rsidR="00901608" w:rsidRPr="00791BD6" w:rsidRDefault="003869E8" w:rsidP="009016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12:20</w:t>
            </w:r>
          </w:p>
        </w:tc>
        <w:tc>
          <w:tcPr>
            <w:tcW w:w="5315" w:type="dxa"/>
          </w:tcPr>
          <w:p w:rsidR="00901608" w:rsidRPr="000B1216" w:rsidRDefault="005E6380" w:rsidP="000B12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="000B121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B1216">
              <w:rPr>
                <w:b/>
                <w:bCs/>
              </w:rPr>
              <w:t xml:space="preserve">Washington State Employee Assistance Program (EAP) </w:t>
            </w:r>
          </w:p>
        </w:tc>
        <w:tc>
          <w:tcPr>
            <w:tcW w:w="2070" w:type="dxa"/>
          </w:tcPr>
          <w:p w:rsidR="000B1216" w:rsidRDefault="000B1216" w:rsidP="000B1216">
            <w:pPr>
              <w:rPr>
                <w:i/>
                <w:iCs/>
              </w:rPr>
            </w:pPr>
            <w:r>
              <w:rPr>
                <w:i/>
                <w:iCs/>
              </w:rPr>
              <w:t>Cindy Guertin-Anderson, LMFT EAP Director</w:t>
            </w:r>
          </w:p>
          <w:p w:rsidR="00901608" w:rsidRPr="00C30412" w:rsidRDefault="00901608" w:rsidP="00FE5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5" w:type="dxa"/>
          </w:tcPr>
          <w:p w:rsidR="00901608" w:rsidRPr="00791BD6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608" w:rsidRPr="00791BD6" w:rsidTr="000B1216">
        <w:trPr>
          <w:trHeight w:val="728"/>
        </w:trPr>
        <w:tc>
          <w:tcPr>
            <w:tcW w:w="800" w:type="dxa"/>
          </w:tcPr>
          <w:p w:rsidR="00901608" w:rsidRPr="00791BD6" w:rsidRDefault="00EE6356" w:rsidP="003869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="003869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315" w:type="dxa"/>
          </w:tcPr>
          <w:p w:rsidR="00901608" w:rsidRPr="0044146B" w:rsidRDefault="00901608" w:rsidP="004414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Subcommittee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91BD6">
              <w:rPr>
                <w:rFonts w:ascii="Arial" w:hAnsi="Arial" w:cs="Arial"/>
                <w:b/>
                <w:sz w:val="20"/>
                <w:szCs w:val="20"/>
              </w:rPr>
              <w:t xml:space="preserve"> Dis</w:t>
            </w:r>
            <w:bookmarkStart w:id="0" w:name="_GoBack"/>
            <w:bookmarkEnd w:id="0"/>
            <w:r w:rsidRPr="00791BD6">
              <w:rPr>
                <w:rFonts w:ascii="Arial" w:hAnsi="Arial" w:cs="Arial"/>
                <w:b/>
                <w:sz w:val="20"/>
                <w:szCs w:val="20"/>
              </w:rPr>
              <w:t>cussion</w:t>
            </w:r>
          </w:p>
        </w:tc>
        <w:tc>
          <w:tcPr>
            <w:tcW w:w="2070" w:type="dxa"/>
          </w:tcPr>
          <w:p w:rsidR="00901608" w:rsidRPr="00C30412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  <w:r w:rsidRPr="00C30412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605" w:type="dxa"/>
          </w:tcPr>
          <w:p w:rsidR="00901608" w:rsidRPr="00791BD6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608" w:rsidRPr="00791BD6" w:rsidTr="000B1216">
        <w:trPr>
          <w:trHeight w:val="332"/>
        </w:trPr>
        <w:tc>
          <w:tcPr>
            <w:tcW w:w="800" w:type="dxa"/>
          </w:tcPr>
          <w:p w:rsidR="00901608" w:rsidRDefault="00901608" w:rsidP="00901608"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1:</w:t>
            </w:r>
            <w:r w:rsidR="003869E8">
              <w:rPr>
                <w:rFonts w:ascii="Arial" w:hAnsi="Arial" w:cs="Arial"/>
                <w:b/>
                <w:iCs/>
                <w:sz w:val="20"/>
                <w:szCs w:val="20"/>
              </w:rPr>
              <w:t>15</w:t>
            </w:r>
          </w:p>
          <w:p w:rsidR="00901608" w:rsidRPr="00791BD6" w:rsidRDefault="00901608" w:rsidP="00901608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5315" w:type="dxa"/>
          </w:tcPr>
          <w:p w:rsidR="00901608" w:rsidRPr="00606FFE" w:rsidRDefault="00901608" w:rsidP="009016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Subcommittee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91B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Report Out</w:t>
            </w:r>
          </w:p>
        </w:tc>
        <w:tc>
          <w:tcPr>
            <w:tcW w:w="2070" w:type="dxa"/>
          </w:tcPr>
          <w:p w:rsidR="00901608" w:rsidRPr="00C30412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  <w:r w:rsidRPr="00C30412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605" w:type="dxa"/>
          </w:tcPr>
          <w:p w:rsidR="00901608" w:rsidRPr="00791BD6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608" w:rsidRPr="00791BD6" w:rsidTr="000B1216">
        <w:trPr>
          <w:trHeight w:val="395"/>
        </w:trPr>
        <w:tc>
          <w:tcPr>
            <w:tcW w:w="800" w:type="dxa"/>
          </w:tcPr>
          <w:p w:rsidR="00901608" w:rsidRPr="00791BD6" w:rsidRDefault="00901608" w:rsidP="009016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1:30</w:t>
            </w:r>
          </w:p>
        </w:tc>
        <w:tc>
          <w:tcPr>
            <w:tcW w:w="5315" w:type="dxa"/>
          </w:tcPr>
          <w:p w:rsidR="00901608" w:rsidRDefault="00901608" w:rsidP="00901608">
            <w:pPr>
              <w:tabs>
                <w:tab w:val="left" w:pos="204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1BD6">
              <w:rPr>
                <w:rFonts w:ascii="Arial" w:hAnsi="Arial" w:cs="Arial"/>
                <w:b/>
                <w:sz w:val="20"/>
                <w:szCs w:val="20"/>
              </w:rPr>
              <w:t>Adjourn</w:t>
            </w:r>
          </w:p>
          <w:p w:rsidR="00901608" w:rsidRPr="00791BD6" w:rsidRDefault="00901608" w:rsidP="009016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901608" w:rsidRPr="00C30412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  <w:r w:rsidRPr="00C30412">
              <w:rPr>
                <w:rFonts w:ascii="Arial" w:hAnsi="Arial" w:cs="Arial"/>
                <w:sz w:val="20"/>
                <w:szCs w:val="20"/>
              </w:rPr>
              <w:t>Nam</w:t>
            </w:r>
          </w:p>
        </w:tc>
        <w:tc>
          <w:tcPr>
            <w:tcW w:w="2605" w:type="dxa"/>
          </w:tcPr>
          <w:p w:rsidR="00901608" w:rsidRPr="00791BD6" w:rsidRDefault="00901608" w:rsidP="00901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31D" w:rsidRPr="00791BD6" w:rsidRDefault="008D331D" w:rsidP="00EC65EA">
      <w:pPr>
        <w:rPr>
          <w:rFonts w:ascii="Arial" w:hAnsi="Arial" w:cs="Arial"/>
          <w:sz w:val="20"/>
          <w:szCs w:val="20"/>
        </w:rPr>
      </w:pPr>
    </w:p>
    <w:p w:rsidR="00C05C1D" w:rsidRDefault="00C05C1D" w:rsidP="00F072DB">
      <w:pPr>
        <w:rPr>
          <w:rFonts w:ascii="Arial" w:hAnsi="Arial" w:cs="Arial"/>
          <w:sz w:val="20"/>
          <w:szCs w:val="20"/>
        </w:rPr>
      </w:pPr>
    </w:p>
    <w:p w:rsidR="00A141B8" w:rsidRDefault="00A141B8" w:rsidP="00F072DB">
      <w:pPr>
        <w:rPr>
          <w:rFonts w:ascii="Arial" w:hAnsi="Arial" w:cs="Arial"/>
          <w:sz w:val="20"/>
          <w:szCs w:val="20"/>
        </w:rPr>
      </w:pPr>
    </w:p>
    <w:p w:rsidR="000B1216" w:rsidRPr="000B1216" w:rsidRDefault="000B1216" w:rsidP="000B1216">
      <w:pPr>
        <w:rPr>
          <w:sz w:val="28"/>
        </w:rPr>
      </w:pPr>
      <w:r w:rsidRPr="000B1216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08E189C6" wp14:editId="4F6F35B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457450" cy="2456180"/>
            <wp:effectExtent l="0" t="0" r="0" b="1270"/>
            <wp:wrapSquare wrapText="bothSides"/>
            <wp:docPr id="1" name="Picture 1" descr="C:\Users\JoanneL\AppData\Local\Microsoft\Windows\INetCache\Content.Outlook\6Z55TVUQ\Cin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L\AppData\Local\Microsoft\Windows\INetCache\Content.Outlook\6Z55TVUQ\Cin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216">
        <w:rPr>
          <w:b/>
          <w:sz w:val="28"/>
        </w:rPr>
        <w:t>Cindy Guertin-Anderson</w:t>
      </w:r>
      <w:r w:rsidRPr="000B1216">
        <w:rPr>
          <w:sz w:val="28"/>
        </w:rPr>
        <w:t xml:space="preserve"> is the Director of the Washington State Employee Assistance Program (EAP), where she combines her passions for being a trauma-informed healer and a compassionate, effective leader. Prior to coming to the state, she worked with survivors of violence and for social change in a variety of settings, including as director of a rape crisis program, trauma therapist, yoga teacher, community organizer, foster parent, retreat facilitator, and artist-in-residence. Cindy is a marriage and family therapist, clinical supervisor, and pastoral counselor by training, an amateur potter and woodworker by passion, and a mom by heart.</w:t>
      </w:r>
    </w:p>
    <w:p w:rsidR="00A141B8" w:rsidRPr="00791BD6" w:rsidRDefault="00A141B8" w:rsidP="00F072DB">
      <w:pPr>
        <w:rPr>
          <w:rFonts w:ascii="Arial" w:hAnsi="Arial" w:cs="Arial"/>
          <w:sz w:val="20"/>
          <w:szCs w:val="20"/>
        </w:rPr>
      </w:pPr>
    </w:p>
    <w:sectPr w:rsidR="00A141B8" w:rsidRPr="00791BD6" w:rsidSect="00EC65E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FB" w:rsidRDefault="00C90EFB" w:rsidP="0009229B">
      <w:r>
        <w:separator/>
      </w:r>
    </w:p>
  </w:endnote>
  <w:endnote w:type="continuationSeparator" w:id="0">
    <w:p w:rsidR="00C90EFB" w:rsidRDefault="00C90EFB" w:rsidP="0009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FB" w:rsidRDefault="00C90EFB" w:rsidP="0009229B">
      <w:r>
        <w:separator/>
      </w:r>
    </w:p>
  </w:footnote>
  <w:footnote w:type="continuationSeparator" w:id="0">
    <w:p w:rsidR="00C90EFB" w:rsidRDefault="00C90EFB" w:rsidP="0009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2" w:rsidRDefault="008254D1" w:rsidP="008254D1">
    <w:pPr>
      <w:pStyle w:val="Header"/>
      <w:jc w:val="center"/>
    </w:pPr>
    <w:r>
      <w:rPr>
        <w:noProof/>
      </w:rPr>
      <w:drawing>
        <wp:inline distT="0" distB="0" distL="0" distR="0">
          <wp:extent cx="3416378" cy="9113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 Text and Logo Locku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405" cy="91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A02"/>
    <w:multiLevelType w:val="hybridMultilevel"/>
    <w:tmpl w:val="6B66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2BB"/>
    <w:multiLevelType w:val="hybridMultilevel"/>
    <w:tmpl w:val="ED8A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339"/>
    <w:multiLevelType w:val="hybridMultilevel"/>
    <w:tmpl w:val="46CECC7A"/>
    <w:lvl w:ilvl="0" w:tplc="96D85C9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43424"/>
    <w:multiLevelType w:val="hybridMultilevel"/>
    <w:tmpl w:val="F674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2954"/>
    <w:multiLevelType w:val="hybridMultilevel"/>
    <w:tmpl w:val="4AF4D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454776"/>
    <w:multiLevelType w:val="hybridMultilevel"/>
    <w:tmpl w:val="5AD285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92867"/>
    <w:multiLevelType w:val="hybridMultilevel"/>
    <w:tmpl w:val="57D4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32CE4"/>
    <w:multiLevelType w:val="hybridMultilevel"/>
    <w:tmpl w:val="95E29DC0"/>
    <w:lvl w:ilvl="0" w:tplc="DF2AF42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7C647F"/>
    <w:multiLevelType w:val="hybridMultilevel"/>
    <w:tmpl w:val="B4D292D8"/>
    <w:lvl w:ilvl="0" w:tplc="B6E27C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D73BB"/>
    <w:multiLevelType w:val="hybridMultilevel"/>
    <w:tmpl w:val="38E65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A51C6"/>
    <w:multiLevelType w:val="hybridMultilevel"/>
    <w:tmpl w:val="CE4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A1FDE"/>
    <w:multiLevelType w:val="hybridMultilevel"/>
    <w:tmpl w:val="780C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4FD8"/>
    <w:multiLevelType w:val="hybridMultilevel"/>
    <w:tmpl w:val="24E85F96"/>
    <w:lvl w:ilvl="0" w:tplc="2F28A0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26515"/>
    <w:multiLevelType w:val="hybridMultilevel"/>
    <w:tmpl w:val="AA2A7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C218B"/>
    <w:multiLevelType w:val="hybridMultilevel"/>
    <w:tmpl w:val="123A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02C41"/>
    <w:multiLevelType w:val="hybridMultilevel"/>
    <w:tmpl w:val="E02E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D4119"/>
    <w:multiLevelType w:val="hybridMultilevel"/>
    <w:tmpl w:val="4EF0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0A8"/>
    <w:multiLevelType w:val="hybridMultilevel"/>
    <w:tmpl w:val="298A174C"/>
    <w:lvl w:ilvl="0" w:tplc="6B0E6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F58F3"/>
    <w:multiLevelType w:val="hybridMultilevel"/>
    <w:tmpl w:val="5012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749B"/>
    <w:multiLevelType w:val="hybridMultilevel"/>
    <w:tmpl w:val="496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34A61"/>
    <w:multiLevelType w:val="hybridMultilevel"/>
    <w:tmpl w:val="72D8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76755"/>
    <w:multiLevelType w:val="hybridMultilevel"/>
    <w:tmpl w:val="B106CF24"/>
    <w:lvl w:ilvl="0" w:tplc="8A52EB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9215A"/>
    <w:multiLevelType w:val="hybridMultilevel"/>
    <w:tmpl w:val="41CCA450"/>
    <w:lvl w:ilvl="0" w:tplc="9C063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0736C"/>
    <w:multiLevelType w:val="hybridMultilevel"/>
    <w:tmpl w:val="71C4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2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4"/>
  </w:num>
  <w:num w:numId="8">
    <w:abstractNumId w:val="20"/>
  </w:num>
  <w:num w:numId="9">
    <w:abstractNumId w:val="21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19"/>
  </w:num>
  <w:num w:numId="15">
    <w:abstractNumId w:val="1"/>
  </w:num>
  <w:num w:numId="16">
    <w:abstractNumId w:val="3"/>
  </w:num>
  <w:num w:numId="17">
    <w:abstractNumId w:val="22"/>
  </w:num>
  <w:num w:numId="18">
    <w:abstractNumId w:val="15"/>
  </w:num>
  <w:num w:numId="19">
    <w:abstractNumId w:val="18"/>
  </w:num>
  <w:num w:numId="20">
    <w:abstractNumId w:val="0"/>
  </w:num>
  <w:num w:numId="21">
    <w:abstractNumId w:val="17"/>
  </w:num>
  <w:num w:numId="22">
    <w:abstractNumId w:val="1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yNDE2NjUysDQ0MDNR0lEKTi0uzszPAykwrAUA2vFv7CwAAAA="/>
  </w:docVars>
  <w:rsids>
    <w:rsidRoot w:val="00986B73"/>
    <w:rsid w:val="00023A1B"/>
    <w:rsid w:val="0009229B"/>
    <w:rsid w:val="000967AE"/>
    <w:rsid w:val="000B1216"/>
    <w:rsid w:val="00141798"/>
    <w:rsid w:val="00160D6E"/>
    <w:rsid w:val="001A4BD3"/>
    <w:rsid w:val="001F6DD7"/>
    <w:rsid w:val="0022475B"/>
    <w:rsid w:val="00277C13"/>
    <w:rsid w:val="003869E8"/>
    <w:rsid w:val="003C7B4B"/>
    <w:rsid w:val="003F398B"/>
    <w:rsid w:val="0041539C"/>
    <w:rsid w:val="0042489E"/>
    <w:rsid w:val="00424EF4"/>
    <w:rsid w:val="0044146B"/>
    <w:rsid w:val="00445E12"/>
    <w:rsid w:val="00456898"/>
    <w:rsid w:val="00460CB1"/>
    <w:rsid w:val="00483E84"/>
    <w:rsid w:val="004E4BF6"/>
    <w:rsid w:val="00512779"/>
    <w:rsid w:val="005258DB"/>
    <w:rsid w:val="005373A8"/>
    <w:rsid w:val="0053768D"/>
    <w:rsid w:val="00537E06"/>
    <w:rsid w:val="00556CD1"/>
    <w:rsid w:val="00562283"/>
    <w:rsid w:val="00567FA9"/>
    <w:rsid w:val="005959D4"/>
    <w:rsid w:val="005A6F02"/>
    <w:rsid w:val="005B3EF3"/>
    <w:rsid w:val="005E3814"/>
    <w:rsid w:val="005E6380"/>
    <w:rsid w:val="005E6D5E"/>
    <w:rsid w:val="00606FFE"/>
    <w:rsid w:val="006164D0"/>
    <w:rsid w:val="00634DE5"/>
    <w:rsid w:val="006528AC"/>
    <w:rsid w:val="006538AE"/>
    <w:rsid w:val="00706572"/>
    <w:rsid w:val="007110B7"/>
    <w:rsid w:val="007452BE"/>
    <w:rsid w:val="007543A3"/>
    <w:rsid w:val="00762695"/>
    <w:rsid w:val="00775AA8"/>
    <w:rsid w:val="00791BD6"/>
    <w:rsid w:val="007B13AA"/>
    <w:rsid w:val="007D2108"/>
    <w:rsid w:val="007E0A88"/>
    <w:rsid w:val="00804ECA"/>
    <w:rsid w:val="00820BC7"/>
    <w:rsid w:val="008254D1"/>
    <w:rsid w:val="0084209F"/>
    <w:rsid w:val="008B779A"/>
    <w:rsid w:val="008D331D"/>
    <w:rsid w:val="008E0356"/>
    <w:rsid w:val="008E28D4"/>
    <w:rsid w:val="008E3CE1"/>
    <w:rsid w:val="008F2EE7"/>
    <w:rsid w:val="00901608"/>
    <w:rsid w:val="009103BB"/>
    <w:rsid w:val="00917C50"/>
    <w:rsid w:val="0093735A"/>
    <w:rsid w:val="009551AD"/>
    <w:rsid w:val="00986B73"/>
    <w:rsid w:val="009B66C7"/>
    <w:rsid w:val="009B688B"/>
    <w:rsid w:val="009C56C1"/>
    <w:rsid w:val="009D3A7B"/>
    <w:rsid w:val="009E3CC2"/>
    <w:rsid w:val="009F6E7B"/>
    <w:rsid w:val="00A0072A"/>
    <w:rsid w:val="00A0149F"/>
    <w:rsid w:val="00A141B8"/>
    <w:rsid w:val="00A41C5E"/>
    <w:rsid w:val="00AA6430"/>
    <w:rsid w:val="00AD1821"/>
    <w:rsid w:val="00AF2453"/>
    <w:rsid w:val="00B069EC"/>
    <w:rsid w:val="00B12AFF"/>
    <w:rsid w:val="00B46C12"/>
    <w:rsid w:val="00B71A29"/>
    <w:rsid w:val="00B77E75"/>
    <w:rsid w:val="00B8631C"/>
    <w:rsid w:val="00B93213"/>
    <w:rsid w:val="00BB48F7"/>
    <w:rsid w:val="00BB5987"/>
    <w:rsid w:val="00BB67F2"/>
    <w:rsid w:val="00BC1945"/>
    <w:rsid w:val="00C05C1D"/>
    <w:rsid w:val="00C2291E"/>
    <w:rsid w:val="00C30412"/>
    <w:rsid w:val="00C60A8F"/>
    <w:rsid w:val="00C90EFB"/>
    <w:rsid w:val="00CA3698"/>
    <w:rsid w:val="00CE3F51"/>
    <w:rsid w:val="00D06BA4"/>
    <w:rsid w:val="00D30A52"/>
    <w:rsid w:val="00D42357"/>
    <w:rsid w:val="00D43420"/>
    <w:rsid w:val="00D5439D"/>
    <w:rsid w:val="00DA1A78"/>
    <w:rsid w:val="00DE4181"/>
    <w:rsid w:val="00E40E14"/>
    <w:rsid w:val="00E419F7"/>
    <w:rsid w:val="00EC65EA"/>
    <w:rsid w:val="00ED46F7"/>
    <w:rsid w:val="00EE6356"/>
    <w:rsid w:val="00EE6ACC"/>
    <w:rsid w:val="00EF0875"/>
    <w:rsid w:val="00EF6128"/>
    <w:rsid w:val="00F072DB"/>
    <w:rsid w:val="00F1769A"/>
    <w:rsid w:val="00F2707E"/>
    <w:rsid w:val="00F50423"/>
    <w:rsid w:val="00F52F7C"/>
    <w:rsid w:val="00F554EF"/>
    <w:rsid w:val="00FE3119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C9DA9"/>
  <w15:chartTrackingRefBased/>
  <w15:docId w15:val="{95F680DD-15BA-4FD3-AC1D-984B1D2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7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73"/>
    <w:pPr>
      <w:ind w:left="720"/>
      <w:contextualSpacing/>
    </w:pPr>
  </w:style>
  <w:style w:type="table" w:styleId="TableGrid">
    <w:name w:val="Table Grid"/>
    <w:basedOn w:val="TableNormal"/>
    <w:uiPriority w:val="39"/>
    <w:rsid w:val="008D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29B"/>
    <w:rPr>
      <w:rFonts w:ascii="Calibri" w:eastAsia="Times New Roman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2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29B"/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C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E1"/>
    <w:rPr>
      <w:rFonts w:ascii="Segoe UI" w:eastAsia="Times New Roman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F072DB"/>
    <w:rPr>
      <w:b/>
      <w:bCs/>
    </w:rPr>
  </w:style>
  <w:style w:type="character" w:styleId="Hyperlink">
    <w:name w:val="Hyperlink"/>
    <w:basedOn w:val="DefaultParagraphFont"/>
    <w:uiPriority w:val="99"/>
    <w:unhideWhenUsed/>
    <w:rsid w:val="006164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69EC"/>
    <w:pPr>
      <w:spacing w:before="100" w:beforeAutospacing="1" w:after="100" w:afterAutospacing="1"/>
    </w:pPr>
    <w:rPr>
      <w:rFonts w:ascii="Times New Roman" w:eastAsia="Malgun Gothic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5EAE-C472-4CFC-ABDE-64F0BAA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Sauer, Kim (LCB)</dc:creator>
  <cp:keywords/>
  <dc:description/>
  <cp:lastModifiedBy>Nguyen, Nam (ATG)</cp:lastModifiedBy>
  <cp:revision>3</cp:revision>
  <dcterms:created xsi:type="dcterms:W3CDTF">2020-01-23T23:07:00Z</dcterms:created>
  <dcterms:modified xsi:type="dcterms:W3CDTF">2020-01-27T16:58:00Z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1123901031</vt:i4>
  </property>
  <property fmtid="{D5CDD505-2E9C-101B-9397-08002B2CF9AE}" pid="4" name="_EmailSubject">
    <vt:lpwstr>WIN Feb Meeting</vt:lpwstr>
  </property>
  <property fmtid="{D5CDD505-2E9C-101B-9397-08002B2CF9AE}" pid="5" name="_AuthorEmail">
    <vt:lpwstr>nam.nguyen@atg.wa.gov</vt:lpwstr>
  </property>
  <property fmtid="{D5CDD505-2E9C-101B-9397-08002B2CF9AE}" pid="6" name="_AuthorEmailDisplayName">
    <vt:lpwstr>Nguyen, Nam D. (ATG)</vt:lpwstr>
  </property>
</Properties>
</file>